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2134B" w14:textId="40118F92" w:rsidR="00D51666" w:rsidRPr="00427648" w:rsidRDefault="00A47B9D" w:rsidP="00D51666">
      <w:pPr>
        <w:jc w:val="center"/>
        <w:rPr>
          <w:rFonts w:cstheme="minorHAnsi"/>
          <w:b/>
        </w:rPr>
      </w:pPr>
      <w:r>
        <w:rPr>
          <w:rFonts w:cstheme="minorHAnsi"/>
          <w:b/>
          <w:sz w:val="28"/>
          <w:szCs w:val="28"/>
        </w:rPr>
        <w:t>Referral Risk Assessment</w:t>
      </w:r>
    </w:p>
    <w:p w14:paraId="6EBBD094"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eastAsia="en-GB"/>
        </w:rPr>
      </w:pPr>
      <w:r w:rsidRPr="009717A0">
        <w:rPr>
          <w:rFonts w:eastAsia="Times New Roman" w:cstheme="minorHAnsi"/>
          <w:b/>
          <w:bCs/>
          <w:sz w:val="24"/>
          <w:szCs w:val="24"/>
          <w:lang w:eastAsia="en-GB"/>
        </w:rPr>
        <w:t>NAME OF REFERRAL ORGANISATION/AGENCY:</w:t>
      </w:r>
    </w:p>
    <w:p w14:paraId="363DAC83"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eastAsia="en-GB"/>
        </w:rPr>
      </w:pPr>
      <w:r w:rsidRPr="009717A0">
        <w:rPr>
          <w:rFonts w:eastAsia="Times New Roman" w:cstheme="minorHAnsi"/>
          <w:b/>
          <w:bCs/>
          <w:sz w:val="24"/>
          <w:szCs w:val="24"/>
          <w:lang w:eastAsia="en-GB"/>
        </w:rPr>
        <w:t>AGENCY ADDRESS:</w:t>
      </w:r>
    </w:p>
    <w:p w14:paraId="770FE30C"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eastAsia="en-GB"/>
        </w:rPr>
      </w:pPr>
      <w:r w:rsidRPr="009717A0">
        <w:rPr>
          <w:rFonts w:eastAsia="Times New Roman" w:cstheme="minorHAnsi"/>
          <w:b/>
          <w:bCs/>
          <w:sz w:val="24"/>
          <w:szCs w:val="24"/>
          <w:lang w:eastAsia="en-GB"/>
        </w:rPr>
        <w:t>COUNTY:</w:t>
      </w:r>
    </w:p>
    <w:p w14:paraId="37862BCF"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eastAsia="en-GB"/>
        </w:rPr>
      </w:pPr>
      <w:r w:rsidRPr="009717A0">
        <w:rPr>
          <w:rFonts w:eastAsia="Times New Roman" w:cstheme="minorHAnsi"/>
          <w:b/>
          <w:bCs/>
          <w:sz w:val="24"/>
          <w:szCs w:val="24"/>
          <w:lang w:eastAsia="en-GB"/>
        </w:rPr>
        <w:t>TELEPHONE NO:</w:t>
      </w:r>
    </w:p>
    <w:p w14:paraId="314B8622"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eastAsia="en-GB"/>
        </w:rPr>
      </w:pPr>
      <w:r w:rsidRPr="009717A0">
        <w:rPr>
          <w:rFonts w:eastAsia="Times New Roman" w:cstheme="minorHAnsi"/>
          <w:b/>
          <w:bCs/>
          <w:sz w:val="24"/>
          <w:szCs w:val="24"/>
          <w:lang w:eastAsia="en-GB"/>
        </w:rPr>
        <w:t>SIGNATURE:</w:t>
      </w:r>
    </w:p>
    <w:p w14:paraId="075290EC" w14:textId="77777777" w:rsidR="009717A0" w:rsidRPr="009717A0" w:rsidRDefault="009717A0" w:rsidP="009717A0">
      <w:pPr>
        <w:spacing w:before="100" w:beforeAutospacing="1" w:after="100" w:afterAutospacing="1" w:line="240" w:lineRule="auto"/>
        <w:rPr>
          <w:rFonts w:eastAsia="Times New Roman" w:cstheme="minorHAnsi"/>
          <w:sz w:val="16"/>
          <w:szCs w:val="16"/>
          <w:lang w:eastAsia="en-GB"/>
        </w:rPr>
      </w:pPr>
      <w:r w:rsidRPr="009717A0">
        <w:rPr>
          <w:rFonts w:eastAsia="Times New Roman" w:cstheme="minorHAnsi"/>
          <w:sz w:val="16"/>
          <w:szCs w:val="16"/>
          <w:lang w:eastAsia="en-GB"/>
        </w:rPr>
        <w:t>This form should be completed by the person making the referral, such as a Key Worker or Social Worker, in consultation with the applicant for tenancy support. All fields must be completed in full. If the answer to any question is ‘yes,’ full details must be provided. If additional space is needed, continue on a separate sheet.</w:t>
      </w:r>
    </w:p>
    <w:p w14:paraId="40C716B7"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eastAsia="Times New Roman" w:cstheme="minorHAnsi"/>
          <w:b/>
          <w:bCs/>
          <w:sz w:val="27"/>
          <w:szCs w:val="27"/>
          <w:lang w:eastAsia="en-GB"/>
        </w:rPr>
      </w:pPr>
      <w:r w:rsidRPr="009717A0">
        <w:rPr>
          <w:rFonts w:eastAsia="Times New Roman" w:cstheme="minorHAnsi"/>
          <w:b/>
          <w:bCs/>
          <w:sz w:val="27"/>
          <w:szCs w:val="27"/>
          <w:lang w:eastAsia="en-GB"/>
        </w:rPr>
        <w:t>1. REFERRER DETAILS</w:t>
      </w:r>
    </w:p>
    <w:p w14:paraId="30BF3629"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NAME OF PERSON COMPLETING REFERRAL:</w:t>
      </w:r>
    </w:p>
    <w:p w14:paraId="328D87E8"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TOWN/CITY:</w:t>
      </w:r>
    </w:p>
    <w:p w14:paraId="7AA38DEB"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POSTCODE:</w:t>
      </w:r>
    </w:p>
    <w:p w14:paraId="6F886AE0"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EMAIL ADDRESS:</w:t>
      </w:r>
    </w:p>
    <w:p w14:paraId="5F7912FA"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DATE:</w:t>
      </w:r>
    </w:p>
    <w:p w14:paraId="42D9E78C"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DOES THE APPLICANT HAVE ANY SUPPORT NEEDS?</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YES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w:t>
      </w:r>
      <w:r w:rsidRPr="009717A0">
        <w:rPr>
          <w:rFonts w:eastAsia="Times New Roman" w:cstheme="minorHAnsi"/>
          <w:sz w:val="20"/>
          <w:szCs w:val="20"/>
          <w:lang w:eastAsia="en-GB"/>
        </w:rPr>
        <w:br/>
        <w:t>(If no, Tate Housing may not be able to accept the referral, as we provide supported housing services only.)</w:t>
      </w:r>
    </w:p>
    <w:p w14:paraId="3C94C0D3"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IDENTIFY THE APPLICANT'S PRIMARY AND SECONDARY NEEDS</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Risk of Homelessness</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Rough Sleeper</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Offending Behaviour</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Substance Misuse</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Mental Health</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Young Person</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Care Leaver</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Refugee Status</w:t>
      </w:r>
    </w:p>
    <w:p w14:paraId="31B625C3" w14:textId="25B4104A" w:rsidR="009717A0" w:rsidRPr="009717A0" w:rsidRDefault="009717A0" w:rsidP="00070A3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GB"/>
        </w:rPr>
      </w:pPr>
    </w:p>
    <w:p w14:paraId="7CC13589" w14:textId="6B4B6746" w:rsidR="00070A35" w:rsidRDefault="00070A35">
      <w:pPr>
        <w:rPr>
          <w:lang w:eastAsia="en-GB"/>
        </w:rPr>
      </w:pPr>
      <w:r>
        <w:rPr>
          <w:lang w:eastAsia="en-GB"/>
        </w:rPr>
        <w:br w:type="page"/>
      </w:r>
    </w:p>
    <w:p w14:paraId="46C5D9B9" w14:textId="77777777" w:rsidR="00070A35" w:rsidRDefault="00070A35" w:rsidP="00070A35">
      <w:pPr>
        <w:rPr>
          <w:lang w:eastAsia="en-GB"/>
        </w:rPr>
      </w:pPr>
    </w:p>
    <w:p w14:paraId="33D36BC7" w14:textId="3020FE1C"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eastAsia="Times New Roman" w:cstheme="minorHAnsi"/>
          <w:b/>
          <w:bCs/>
          <w:sz w:val="24"/>
          <w:szCs w:val="24"/>
          <w:lang w:eastAsia="en-GB"/>
        </w:rPr>
      </w:pPr>
      <w:r w:rsidRPr="009717A0">
        <w:rPr>
          <w:rFonts w:eastAsia="Times New Roman" w:cstheme="minorHAnsi"/>
          <w:b/>
          <w:bCs/>
          <w:sz w:val="24"/>
          <w:szCs w:val="24"/>
          <w:lang w:eastAsia="en-GB"/>
        </w:rPr>
        <w:t>2. APPLICANT DETAILS</w:t>
      </w:r>
    </w:p>
    <w:p w14:paraId="50DA8523"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NAME OF APPLICANT:</w:t>
      </w:r>
    </w:p>
    <w:p w14:paraId="6A32735E"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ANY OTHER NAMES APPLICANT HAS USED:</w:t>
      </w:r>
    </w:p>
    <w:p w14:paraId="2C80CD51"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CURRENT ADDRESS OF APPLICANT:</w:t>
      </w:r>
    </w:p>
    <w:p w14:paraId="6451730A"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TOWN/CITY:</w:t>
      </w:r>
    </w:p>
    <w:p w14:paraId="23B745F0" w14:textId="5CD9E2CF"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COUNTY:</w:t>
      </w:r>
      <w:r w:rsidR="004207D8">
        <w:rPr>
          <w:rFonts w:eastAsia="Times New Roman" w:cstheme="minorHAnsi"/>
          <w:b/>
          <w:bCs/>
          <w:sz w:val="20"/>
          <w:szCs w:val="20"/>
          <w:lang w:eastAsia="en-GB"/>
        </w:rPr>
        <w:t xml:space="preserve">                                             </w:t>
      </w:r>
      <w:r w:rsidR="004207D8" w:rsidRPr="009717A0">
        <w:rPr>
          <w:rFonts w:eastAsia="Times New Roman" w:cstheme="minorHAnsi"/>
          <w:b/>
          <w:bCs/>
          <w:sz w:val="20"/>
          <w:szCs w:val="20"/>
          <w:lang w:eastAsia="en-GB"/>
        </w:rPr>
        <w:t>POSTCODE:</w:t>
      </w:r>
    </w:p>
    <w:p w14:paraId="0C643236"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TELEPHONE NO:</w:t>
      </w:r>
    </w:p>
    <w:p w14:paraId="7AE70B58"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EMAIL ADDRESS:</w:t>
      </w:r>
    </w:p>
    <w:p w14:paraId="0CAB24FC"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DATE OF BIRTH (DD/MM/YYYY):</w:t>
      </w:r>
    </w:p>
    <w:p w14:paraId="1CB68E52"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NATIONAL INSURANCE NO:</w:t>
      </w:r>
    </w:p>
    <w:p w14:paraId="227EB12A"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NATIONALITY:</w:t>
      </w:r>
    </w:p>
    <w:p w14:paraId="715F55C5"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LANGUAGES SPOKEN:</w:t>
      </w:r>
    </w:p>
    <w:p w14:paraId="716A6BA3"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REASON FOR APPLICANT BEING HOMELESS:</w:t>
      </w:r>
    </w:p>
    <w:p w14:paraId="1AB03CD6"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INCOME TYPE &amp; AMOUNT (£):</w:t>
      </w:r>
    </w:p>
    <w:p w14:paraId="761A9184"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HOW OFTEN RECEIVED:</w:t>
      </w:r>
    </w:p>
    <w:p w14:paraId="744D627F"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IS THE APPLICANT RECEIVING HOUSING BENEFIT?</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YES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w:t>
      </w:r>
    </w:p>
    <w:p w14:paraId="57C8918E"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NEXT OF KIN DETAILS</w:t>
      </w:r>
    </w:p>
    <w:p w14:paraId="4484D252"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NAME:</w:t>
      </w:r>
    </w:p>
    <w:p w14:paraId="3685768C"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ADDRESS:</w:t>
      </w:r>
    </w:p>
    <w:p w14:paraId="5635EDA3" w14:textId="77777777" w:rsidR="004207D8" w:rsidRPr="009717A0" w:rsidRDefault="009717A0" w:rsidP="004207D8">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TOWN/CITY:</w:t>
      </w:r>
      <w:r w:rsidR="004207D8">
        <w:rPr>
          <w:rFonts w:eastAsia="Times New Roman" w:cstheme="minorHAnsi"/>
          <w:b/>
          <w:bCs/>
          <w:sz w:val="20"/>
          <w:szCs w:val="20"/>
          <w:lang w:eastAsia="en-GB"/>
        </w:rPr>
        <w:t xml:space="preserve">                                          </w:t>
      </w:r>
      <w:r w:rsidR="004207D8" w:rsidRPr="009717A0">
        <w:rPr>
          <w:rFonts w:eastAsia="Times New Roman" w:cstheme="minorHAnsi"/>
          <w:b/>
          <w:bCs/>
          <w:sz w:val="20"/>
          <w:szCs w:val="20"/>
          <w:lang w:eastAsia="en-GB"/>
        </w:rPr>
        <w:t>POSTCODE:</w:t>
      </w:r>
    </w:p>
    <w:p w14:paraId="149A6FE0"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TELEPHONE NO:</w:t>
      </w:r>
    </w:p>
    <w:p w14:paraId="03C2B30E" w14:textId="77777777" w:rsidR="009717A0" w:rsidRPr="009717A0" w:rsidRDefault="009717A0" w:rsidP="00070A3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RELATIONSHIP:</w:t>
      </w:r>
    </w:p>
    <w:p w14:paraId="1D0583FB" w14:textId="77777777" w:rsidR="00211FF7" w:rsidRDefault="00211FF7">
      <w:pPr>
        <w:rPr>
          <w:rFonts w:eastAsia="Times New Roman" w:cstheme="minorHAnsi"/>
          <w:b/>
          <w:bCs/>
          <w:sz w:val="27"/>
          <w:szCs w:val="27"/>
          <w:lang w:eastAsia="en-GB"/>
        </w:rPr>
      </w:pPr>
      <w:r>
        <w:rPr>
          <w:rFonts w:eastAsia="Times New Roman" w:cstheme="minorHAnsi"/>
          <w:b/>
          <w:bCs/>
          <w:sz w:val="27"/>
          <w:szCs w:val="27"/>
          <w:lang w:eastAsia="en-GB"/>
        </w:rPr>
        <w:br w:type="page"/>
      </w:r>
    </w:p>
    <w:p w14:paraId="5F37DF59" w14:textId="01C927B9"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eastAsia="Times New Roman" w:cstheme="minorHAnsi"/>
          <w:b/>
          <w:bCs/>
          <w:sz w:val="24"/>
          <w:szCs w:val="24"/>
          <w:lang w:eastAsia="en-GB"/>
        </w:rPr>
      </w:pPr>
      <w:r w:rsidRPr="009717A0">
        <w:rPr>
          <w:rFonts w:eastAsia="Times New Roman" w:cstheme="minorHAnsi"/>
          <w:b/>
          <w:bCs/>
          <w:sz w:val="24"/>
          <w:szCs w:val="24"/>
          <w:lang w:eastAsia="en-GB"/>
        </w:rPr>
        <w:t>3. RISK ASSESSMENT</w:t>
      </w:r>
    </w:p>
    <w:p w14:paraId="7D803C75" w14:textId="77777777"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Has the applicant ever been responsible for a tenancy/licence agreement?</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YES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w:t>
      </w:r>
      <w:r w:rsidRPr="009717A0">
        <w:rPr>
          <w:rFonts w:eastAsia="Times New Roman" w:cstheme="minorHAnsi"/>
          <w:sz w:val="20"/>
          <w:szCs w:val="20"/>
          <w:lang w:eastAsia="en-GB"/>
        </w:rPr>
        <w:br/>
        <w:t>If yes, provide details:</w:t>
      </w:r>
    </w:p>
    <w:p w14:paraId="3B9C609F" w14:textId="77777777"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Has the applicant ever been evicted from a property?</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YES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w:t>
      </w:r>
      <w:r w:rsidRPr="009717A0">
        <w:rPr>
          <w:rFonts w:eastAsia="Times New Roman" w:cstheme="minorHAnsi"/>
          <w:sz w:val="20"/>
          <w:szCs w:val="20"/>
          <w:lang w:eastAsia="en-GB"/>
        </w:rPr>
        <w:br/>
        <w:t>If yes, provide details:</w:t>
      </w:r>
    </w:p>
    <w:p w14:paraId="79338102" w14:textId="77777777"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Does the applicant have any rent arrears?</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YES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w:t>
      </w:r>
      <w:r w:rsidRPr="009717A0">
        <w:rPr>
          <w:rFonts w:eastAsia="Times New Roman" w:cstheme="minorHAnsi"/>
          <w:sz w:val="20"/>
          <w:szCs w:val="20"/>
          <w:lang w:eastAsia="en-GB"/>
        </w:rPr>
        <w:br/>
        <w:t>If yes, provide details:</w:t>
      </w:r>
    </w:p>
    <w:p w14:paraId="47E93458" w14:textId="77777777"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Does the applicant have any mental health needs?</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YES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w:t>
      </w:r>
      <w:r w:rsidRPr="009717A0">
        <w:rPr>
          <w:rFonts w:eastAsia="Times New Roman" w:cstheme="minorHAnsi"/>
          <w:sz w:val="20"/>
          <w:szCs w:val="20"/>
          <w:lang w:eastAsia="en-GB"/>
        </w:rPr>
        <w:br/>
        <w:t>If yes, provide details including involvement with mental health services:</w:t>
      </w:r>
    </w:p>
    <w:p w14:paraId="5889EF4E" w14:textId="77777777"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Does the applicant misuse substances such as alcohol or drugs?</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YES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w:t>
      </w:r>
      <w:r w:rsidRPr="009717A0">
        <w:rPr>
          <w:rFonts w:eastAsia="Times New Roman" w:cstheme="minorHAnsi"/>
          <w:sz w:val="20"/>
          <w:szCs w:val="20"/>
          <w:lang w:eastAsia="en-GB"/>
        </w:rPr>
        <w:br/>
        <w:t>If yes, provide details:</w:t>
      </w:r>
    </w:p>
    <w:p w14:paraId="3EAE6D49" w14:textId="77777777"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Is the applicant on any medication?</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YES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w:t>
      </w:r>
      <w:r w:rsidRPr="009717A0">
        <w:rPr>
          <w:rFonts w:eastAsia="Times New Roman" w:cstheme="minorHAnsi"/>
          <w:sz w:val="20"/>
          <w:szCs w:val="20"/>
          <w:lang w:eastAsia="en-GB"/>
        </w:rPr>
        <w:br/>
        <w:t>If yes, provide details:</w:t>
      </w:r>
    </w:p>
    <w:p w14:paraId="44A35D37" w14:textId="77777777"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Does the applicant have a learning disability?</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YES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w:t>
      </w:r>
      <w:r w:rsidRPr="009717A0">
        <w:rPr>
          <w:rFonts w:eastAsia="Times New Roman" w:cstheme="minorHAnsi"/>
          <w:sz w:val="20"/>
          <w:szCs w:val="20"/>
          <w:lang w:eastAsia="en-GB"/>
        </w:rPr>
        <w:br/>
        <w:t>If yes, provide details:</w:t>
      </w:r>
    </w:p>
    <w:p w14:paraId="4A3BDCB3" w14:textId="77777777"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Does the applicant have any criminal convictions?</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YES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w:t>
      </w:r>
      <w:r w:rsidRPr="009717A0">
        <w:rPr>
          <w:rFonts w:eastAsia="Times New Roman" w:cstheme="minorHAnsi"/>
          <w:sz w:val="20"/>
          <w:szCs w:val="20"/>
          <w:lang w:eastAsia="en-GB"/>
        </w:rPr>
        <w:br/>
        <w:t>If yes, provide details:</w:t>
      </w:r>
    </w:p>
    <w:p w14:paraId="758E9112" w14:textId="77777777"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Are there any other agencies involved with the applicant?</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YES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w:t>
      </w:r>
      <w:r w:rsidRPr="009717A0">
        <w:rPr>
          <w:rFonts w:eastAsia="Times New Roman" w:cstheme="minorHAnsi"/>
          <w:sz w:val="20"/>
          <w:szCs w:val="20"/>
          <w:lang w:eastAsia="en-GB"/>
        </w:rPr>
        <w:br/>
        <w:t>If yes, provide details:</w:t>
      </w:r>
    </w:p>
    <w:p w14:paraId="79605BC4" w14:textId="749F57FD" w:rsidR="009717A0" w:rsidRPr="009717A0" w:rsidRDefault="009717A0" w:rsidP="00211FF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GB"/>
        </w:rPr>
      </w:pPr>
    </w:p>
    <w:p w14:paraId="188A5C01" w14:textId="77777777" w:rsidR="00211FF7" w:rsidRDefault="00211FF7">
      <w:pPr>
        <w:rPr>
          <w:rFonts w:eastAsia="Times New Roman" w:cstheme="minorHAnsi"/>
          <w:b/>
          <w:bCs/>
          <w:sz w:val="27"/>
          <w:szCs w:val="27"/>
          <w:lang w:eastAsia="en-GB"/>
        </w:rPr>
      </w:pPr>
      <w:r>
        <w:rPr>
          <w:rFonts w:eastAsia="Times New Roman" w:cstheme="minorHAnsi"/>
          <w:b/>
          <w:bCs/>
          <w:sz w:val="27"/>
          <w:szCs w:val="27"/>
          <w:lang w:eastAsia="en-GB"/>
        </w:rPr>
        <w:br w:type="page"/>
      </w:r>
    </w:p>
    <w:p w14:paraId="00AD74B4" w14:textId="2498E4B3" w:rsidR="009717A0" w:rsidRPr="009717A0" w:rsidRDefault="009717A0" w:rsidP="009717A0">
      <w:pPr>
        <w:spacing w:before="100" w:beforeAutospacing="1" w:after="100" w:afterAutospacing="1" w:line="240" w:lineRule="auto"/>
        <w:outlineLvl w:val="2"/>
        <w:rPr>
          <w:rFonts w:eastAsia="Times New Roman" w:cstheme="minorHAnsi"/>
          <w:b/>
          <w:bCs/>
          <w:sz w:val="27"/>
          <w:szCs w:val="27"/>
          <w:lang w:eastAsia="en-GB"/>
        </w:rPr>
      </w:pPr>
      <w:r w:rsidRPr="009717A0">
        <w:rPr>
          <w:rFonts w:eastAsia="Times New Roman" w:cstheme="minorHAnsi"/>
          <w:b/>
          <w:bCs/>
          <w:sz w:val="24"/>
          <w:szCs w:val="24"/>
          <w:lang w:eastAsia="en-GB"/>
        </w:rPr>
        <w:t>4.</w:t>
      </w:r>
      <w:r w:rsidRPr="009717A0">
        <w:rPr>
          <w:rFonts w:eastAsia="Times New Roman" w:cstheme="minorHAnsi"/>
          <w:b/>
          <w:bCs/>
          <w:sz w:val="27"/>
          <w:szCs w:val="27"/>
          <w:lang w:eastAsia="en-GB"/>
        </w:rPr>
        <w:t xml:space="preserve"> </w:t>
      </w:r>
      <w:r w:rsidRPr="009717A0">
        <w:rPr>
          <w:rFonts w:eastAsia="Times New Roman" w:cstheme="minorHAnsi"/>
          <w:b/>
          <w:bCs/>
          <w:sz w:val="24"/>
          <w:szCs w:val="24"/>
          <w:lang w:eastAsia="en-GB"/>
        </w:rPr>
        <w:t>GDPR PRIVACY NOTICE</w:t>
      </w:r>
    </w:p>
    <w:p w14:paraId="1962D2AB" w14:textId="77777777" w:rsidR="009717A0" w:rsidRPr="009717A0" w:rsidRDefault="009717A0" w:rsidP="009717A0">
      <w:pP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sz w:val="20"/>
          <w:szCs w:val="20"/>
          <w:lang w:eastAsia="en-GB"/>
        </w:rPr>
        <w:t>Tate Housing collects personal data in line with our Data Protection Policy (TH-POL-017). The data collected includes but is not limited to personal identifiers, financial information, and risk-related details. This information is required to assess the applicant’s eligibility for our services. We may share relevant data with statutory agencies or partners where legally required. Personal data is stored securely and retained only for as long as necessary. For more information, refer to Tate Housing’s Data Protection Policy (TH-POL-017).</w:t>
      </w:r>
    </w:p>
    <w:p w14:paraId="3ADA6A0E" w14:textId="77777777"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eastAsia="Times New Roman" w:cstheme="minorHAnsi"/>
          <w:b/>
          <w:bCs/>
          <w:sz w:val="24"/>
          <w:szCs w:val="24"/>
          <w:lang w:eastAsia="en-GB"/>
        </w:rPr>
      </w:pPr>
      <w:r w:rsidRPr="009717A0">
        <w:rPr>
          <w:rFonts w:eastAsia="Times New Roman" w:cstheme="minorHAnsi"/>
          <w:b/>
          <w:bCs/>
          <w:sz w:val="24"/>
          <w:szCs w:val="24"/>
          <w:lang w:eastAsia="en-GB"/>
        </w:rPr>
        <w:t>5. EQUAL OPPORTUNITIES MONITORING</w:t>
      </w:r>
    </w:p>
    <w:p w14:paraId="68238110" w14:textId="77777777"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GENDER:</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Male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Female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Non-Binary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Prefer not to say</w:t>
      </w:r>
    </w:p>
    <w:p w14:paraId="351B24D2" w14:textId="77777777"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RELIGION/FAITH:</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None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Christian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Buddhist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Hindu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Jewish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Muslim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Sikh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Other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Prefer not to say</w:t>
      </w:r>
    </w:p>
    <w:p w14:paraId="6D60563E" w14:textId="77777777" w:rsidR="009717A0" w:rsidRPr="009717A0" w:rsidRDefault="009717A0" w:rsidP="00211FF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ETHNIC GROUP:</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White British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White Irish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White Other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Mixed Ethnicity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Asian British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Black British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Other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Prefer not to say</w:t>
      </w:r>
    </w:p>
    <w:p w14:paraId="23D96D14" w14:textId="1FFF7C59" w:rsidR="009717A0" w:rsidRPr="009717A0" w:rsidRDefault="009717A0" w:rsidP="00211FF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GB"/>
        </w:rPr>
      </w:pPr>
    </w:p>
    <w:p w14:paraId="12937E62" w14:textId="77777777" w:rsidR="00E24CC1" w:rsidRDefault="00E24CC1" w:rsidP="00E24CC1">
      <w:pPr>
        <w:rPr>
          <w:lang w:eastAsia="en-GB"/>
        </w:rPr>
      </w:pPr>
    </w:p>
    <w:p w14:paraId="673A691C" w14:textId="3496A70D" w:rsidR="009717A0" w:rsidRPr="009717A0" w:rsidRDefault="009717A0" w:rsidP="00E24CC1">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eastAsia="Times New Roman" w:cstheme="minorHAnsi"/>
          <w:b/>
          <w:bCs/>
          <w:sz w:val="24"/>
          <w:szCs w:val="24"/>
          <w:lang w:eastAsia="en-GB"/>
        </w:rPr>
      </w:pPr>
      <w:r w:rsidRPr="009717A0">
        <w:rPr>
          <w:rFonts w:eastAsia="Times New Roman" w:cstheme="minorHAnsi"/>
          <w:b/>
          <w:bCs/>
          <w:sz w:val="24"/>
          <w:szCs w:val="24"/>
          <w:lang w:eastAsia="en-GB"/>
        </w:rPr>
        <w:t>6. DECLARATION</w:t>
      </w:r>
    </w:p>
    <w:p w14:paraId="46DF5700" w14:textId="77777777" w:rsidR="009717A0" w:rsidRPr="009717A0" w:rsidRDefault="009717A0" w:rsidP="00E24CC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sz w:val="20"/>
          <w:szCs w:val="20"/>
          <w:lang w:eastAsia="en-GB"/>
        </w:rPr>
        <w:t>I confirm that the information contained in this referral form is accurate and consent to its use for assessment and risk processing.</w:t>
      </w:r>
    </w:p>
    <w:p w14:paraId="01197033" w14:textId="77777777" w:rsidR="009717A0" w:rsidRPr="009717A0" w:rsidRDefault="009717A0" w:rsidP="00E24CC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APPLICANT SIGNATURE:</w:t>
      </w:r>
    </w:p>
    <w:p w14:paraId="47F1F5CC" w14:textId="77777777" w:rsidR="009717A0" w:rsidRPr="009717A0" w:rsidRDefault="009717A0" w:rsidP="00E24CC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DATE:</w:t>
      </w:r>
    </w:p>
    <w:p w14:paraId="286F5F77" w14:textId="1634D42E" w:rsidR="00211FF7" w:rsidRDefault="00211FF7">
      <w:pPr>
        <w:rPr>
          <w:rFonts w:eastAsia="Times New Roman" w:cstheme="minorHAnsi"/>
          <w:sz w:val="24"/>
          <w:szCs w:val="24"/>
          <w:lang w:eastAsia="en-GB"/>
        </w:rPr>
      </w:pPr>
      <w:r>
        <w:rPr>
          <w:rFonts w:eastAsia="Times New Roman" w:cstheme="minorHAnsi"/>
          <w:sz w:val="24"/>
          <w:szCs w:val="24"/>
          <w:lang w:eastAsia="en-GB"/>
        </w:rPr>
        <w:br w:type="page"/>
      </w:r>
    </w:p>
    <w:p w14:paraId="53AE1AB1" w14:textId="77777777" w:rsidR="009717A0" w:rsidRPr="009717A0" w:rsidRDefault="009717A0" w:rsidP="00E24CC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eastAsia="en-GB"/>
        </w:rPr>
      </w:pPr>
      <w:r w:rsidRPr="009717A0">
        <w:rPr>
          <w:rFonts w:eastAsia="Times New Roman" w:cstheme="minorHAnsi"/>
          <w:b/>
          <w:bCs/>
          <w:sz w:val="24"/>
          <w:szCs w:val="24"/>
          <w:lang w:eastAsia="en-GB"/>
        </w:rPr>
        <w:t>7. INTERNAL USE ONLY (TO BE COMPLETED BY TATE HOUSING STAFF)</w:t>
      </w:r>
    </w:p>
    <w:p w14:paraId="5942D68F" w14:textId="77777777" w:rsidR="009717A0" w:rsidRPr="009717A0" w:rsidRDefault="009717A0" w:rsidP="00E24CC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Is the referral from a recognised source?</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YES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w:t>
      </w:r>
    </w:p>
    <w:p w14:paraId="742E191E" w14:textId="77777777" w:rsidR="009717A0" w:rsidRPr="009717A0" w:rsidRDefault="009717A0" w:rsidP="00E24CC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Does the applicant meet the minimum three areas of support needs?</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YES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NO</w:t>
      </w:r>
    </w:p>
    <w:p w14:paraId="278686B1" w14:textId="77777777" w:rsidR="009717A0" w:rsidRPr="009717A0" w:rsidRDefault="009717A0" w:rsidP="00E24CC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Decision on Referral:</w:t>
      </w:r>
      <w:r w:rsidRPr="009717A0">
        <w:rPr>
          <w:rFonts w:eastAsia="Times New Roman" w:cstheme="minorHAnsi"/>
          <w:sz w:val="20"/>
          <w:szCs w:val="20"/>
          <w:lang w:eastAsia="en-GB"/>
        </w:rPr>
        <w:br/>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ACCEPTED </w:t>
      </w:r>
      <w:r w:rsidRPr="009717A0">
        <w:rPr>
          <w:rFonts w:ascii="Segoe UI Symbol" w:eastAsia="Times New Roman" w:hAnsi="Segoe UI Symbol" w:cs="Segoe UI Symbol"/>
          <w:sz w:val="20"/>
          <w:szCs w:val="20"/>
          <w:lang w:eastAsia="en-GB"/>
        </w:rPr>
        <w:t>☐</w:t>
      </w:r>
      <w:r w:rsidRPr="009717A0">
        <w:rPr>
          <w:rFonts w:eastAsia="Times New Roman" w:cstheme="minorHAnsi"/>
          <w:sz w:val="20"/>
          <w:szCs w:val="20"/>
          <w:lang w:eastAsia="en-GB"/>
        </w:rPr>
        <w:t xml:space="preserve"> REFUSED</w:t>
      </w:r>
      <w:r w:rsidRPr="009717A0">
        <w:rPr>
          <w:rFonts w:eastAsia="Times New Roman" w:cstheme="minorHAnsi"/>
          <w:sz w:val="20"/>
          <w:szCs w:val="20"/>
          <w:lang w:eastAsia="en-GB"/>
        </w:rPr>
        <w:br/>
        <w:t>If refused, state reasons:</w:t>
      </w:r>
    </w:p>
    <w:p w14:paraId="6EE9F244" w14:textId="77777777" w:rsidR="009717A0" w:rsidRPr="009717A0" w:rsidRDefault="009717A0" w:rsidP="00E24CC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MANAGER’S SIGNATURE:</w:t>
      </w:r>
    </w:p>
    <w:p w14:paraId="1FFFFCDD" w14:textId="77777777" w:rsidR="009717A0" w:rsidRPr="009717A0" w:rsidRDefault="009717A0" w:rsidP="00E24CC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DATE:</w:t>
      </w:r>
    </w:p>
    <w:p w14:paraId="3A945BF7" w14:textId="77777777" w:rsidR="009717A0" w:rsidRPr="009717A0" w:rsidRDefault="009717A0" w:rsidP="00E24CC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ALLOCATED ADDRESS:</w:t>
      </w:r>
    </w:p>
    <w:p w14:paraId="6898D69D" w14:textId="77777777" w:rsidR="009717A0" w:rsidRPr="009717A0" w:rsidRDefault="009717A0" w:rsidP="00E24CC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AGREED TENANCY START DATE:</w:t>
      </w:r>
    </w:p>
    <w:p w14:paraId="4A6E349A" w14:textId="0EE1DA92" w:rsidR="009717A0" w:rsidRPr="009717A0" w:rsidRDefault="009717A0" w:rsidP="00E24CC1">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GB"/>
        </w:rPr>
      </w:pPr>
    </w:p>
    <w:p w14:paraId="00E4E38C" w14:textId="701CB07F" w:rsidR="009717A0" w:rsidRPr="009717A0" w:rsidRDefault="009717A0" w:rsidP="009717A0">
      <w:pPr>
        <w:spacing w:before="100" w:beforeAutospacing="1" w:after="100" w:afterAutospacing="1" w:line="240" w:lineRule="auto"/>
        <w:rPr>
          <w:rFonts w:eastAsia="Times New Roman" w:cstheme="minorHAnsi"/>
          <w:sz w:val="20"/>
          <w:szCs w:val="20"/>
          <w:lang w:eastAsia="en-GB"/>
        </w:rPr>
      </w:pPr>
      <w:r w:rsidRPr="009717A0">
        <w:rPr>
          <w:rFonts w:eastAsia="Times New Roman" w:cstheme="minorHAnsi"/>
          <w:b/>
          <w:bCs/>
          <w:sz w:val="20"/>
          <w:szCs w:val="20"/>
          <w:lang w:eastAsia="en-GB"/>
        </w:rPr>
        <w:t>For further information, contact Tate Housing at:</w:t>
      </w:r>
      <w:r w:rsidRPr="009717A0">
        <w:rPr>
          <w:rFonts w:eastAsia="Times New Roman" w:cstheme="minorHAnsi"/>
          <w:sz w:val="20"/>
          <w:szCs w:val="20"/>
          <w:lang w:eastAsia="en-GB"/>
        </w:rPr>
        <w:br/>
      </w:r>
      <w:r w:rsidRPr="009717A0">
        <w:rPr>
          <w:rFonts w:eastAsia="Times New Roman" w:cstheme="minorHAnsi"/>
          <w:b/>
          <w:bCs/>
          <w:sz w:val="20"/>
          <w:szCs w:val="20"/>
          <w:lang w:eastAsia="en-GB"/>
        </w:rPr>
        <w:t>Email:</w:t>
      </w:r>
      <w:r w:rsidRPr="009717A0">
        <w:rPr>
          <w:rFonts w:eastAsia="Times New Roman" w:cstheme="minorHAnsi"/>
          <w:sz w:val="20"/>
          <w:szCs w:val="20"/>
          <w:lang w:eastAsia="en-GB"/>
        </w:rPr>
        <w:t xml:space="preserve"> </w:t>
      </w:r>
      <w:r w:rsidR="00E24CC1">
        <w:rPr>
          <w:rFonts w:eastAsia="Times New Roman" w:cstheme="minorHAnsi"/>
          <w:sz w:val="20"/>
          <w:szCs w:val="20"/>
          <w:lang w:eastAsia="en-GB"/>
        </w:rPr>
        <w:t>enquiries@tatehousing.co.uk</w:t>
      </w:r>
      <w:r w:rsidRPr="009717A0">
        <w:rPr>
          <w:rFonts w:eastAsia="Times New Roman" w:cstheme="minorHAnsi"/>
          <w:sz w:val="20"/>
          <w:szCs w:val="20"/>
          <w:lang w:eastAsia="en-GB"/>
        </w:rPr>
        <w:br/>
      </w:r>
      <w:r w:rsidRPr="009717A0">
        <w:rPr>
          <w:rFonts w:eastAsia="Times New Roman" w:cstheme="minorHAnsi"/>
          <w:b/>
          <w:bCs/>
          <w:sz w:val="20"/>
          <w:szCs w:val="20"/>
          <w:lang w:eastAsia="en-GB"/>
        </w:rPr>
        <w:t>Address:</w:t>
      </w:r>
      <w:r w:rsidRPr="009717A0">
        <w:rPr>
          <w:rFonts w:eastAsia="Times New Roman" w:cstheme="minorHAnsi"/>
          <w:sz w:val="20"/>
          <w:szCs w:val="20"/>
          <w:lang w:eastAsia="en-GB"/>
        </w:rPr>
        <w:t xml:space="preserve"> </w:t>
      </w:r>
      <w:r w:rsidR="00E24CC1" w:rsidRPr="00E24CC1">
        <w:rPr>
          <w:rFonts w:eastAsia="Times New Roman" w:cstheme="minorHAnsi"/>
          <w:sz w:val="20"/>
          <w:szCs w:val="20"/>
          <w:lang w:eastAsia="en-GB"/>
        </w:rPr>
        <w:t>37 Radcliffe Road, West Bridgford, Nottingham, England, NG2 5FF</w:t>
      </w:r>
    </w:p>
    <w:p w14:paraId="42A01BD7" w14:textId="1358EA9D" w:rsidR="00D51666" w:rsidRPr="00427648" w:rsidRDefault="00D51666" w:rsidP="00D51666">
      <w:pPr>
        <w:jc w:val="both"/>
        <w:rPr>
          <w:rFonts w:cstheme="minorHAnsi"/>
        </w:rPr>
      </w:pPr>
    </w:p>
    <w:p w14:paraId="288935EA" w14:textId="12F6B16C" w:rsidR="00D51666" w:rsidRPr="00427648" w:rsidRDefault="00D51666">
      <w:pPr>
        <w:rPr>
          <w:rFonts w:cstheme="minorHAnsi"/>
          <w:b/>
          <w:bCs/>
          <w:sz w:val="36"/>
          <w:szCs w:val="36"/>
        </w:rPr>
      </w:pPr>
    </w:p>
    <w:sectPr w:rsidR="00D51666" w:rsidRPr="00427648" w:rsidSect="00E13F8D">
      <w:headerReference w:type="even" r:id="rId11"/>
      <w:headerReference w:type="default" r:id="rId12"/>
      <w:footerReference w:type="default" r:id="rId13"/>
      <w:headerReference w:type="first" r:id="rId14"/>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9F916" w14:textId="77777777" w:rsidR="009C7EA3" w:rsidRDefault="009C7EA3" w:rsidP="00B45EAB">
      <w:pPr>
        <w:spacing w:after="0" w:line="240" w:lineRule="auto"/>
      </w:pPr>
      <w:r>
        <w:separator/>
      </w:r>
    </w:p>
  </w:endnote>
  <w:endnote w:type="continuationSeparator" w:id="0">
    <w:p w14:paraId="23BFB322" w14:textId="77777777" w:rsidR="009C7EA3" w:rsidRDefault="009C7EA3" w:rsidP="00B4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legreya Sans">
    <w:altName w:val="Calibri"/>
    <w:charset w:val="00"/>
    <w:family w:val="auto"/>
    <w:pitch w:val="variable"/>
    <w:sig w:usb0="6000028F" w:usb1="00000003" w:usb2="00000000" w:usb3="00000000" w:csb0="0000019F" w:csb1="00000000"/>
  </w:font>
  <w:font w:name="Tinos">
    <w:altName w:val="Cambria"/>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3C0EE" w14:textId="77777777" w:rsidR="00E17F26" w:rsidRPr="00F96CF0" w:rsidRDefault="00E17F26" w:rsidP="00E17F26">
    <w:pPr>
      <w:tabs>
        <w:tab w:val="center" w:pos="4513"/>
        <w:tab w:val="right" w:pos="9026"/>
      </w:tabs>
      <w:spacing w:after="0" w:line="240" w:lineRule="auto"/>
      <w:rPr>
        <w:rFonts w:ascii="Alegreya Sans" w:eastAsia="Tinos" w:hAnsi="Alegreya Sans" w:cs="Tinos"/>
        <w:b/>
        <w:color w:val="000000" w:themeColor="text1"/>
        <w:sz w:val="20"/>
        <w:szCs w:val="20"/>
      </w:rPr>
    </w:pPr>
    <w:r w:rsidRPr="00F96CF0">
      <w:rPr>
        <w:rFonts w:ascii="Alegreya Sans" w:eastAsia="Tinos" w:hAnsi="Alegreya Sans" w:cs="Tinos"/>
        <w:color w:val="000000" w:themeColor="text1"/>
        <w:sz w:val="20"/>
        <w:szCs w:val="20"/>
      </w:rPr>
      <w:t xml:space="preserve">Page </w:t>
    </w:r>
    <w:r w:rsidRPr="00F96CF0">
      <w:rPr>
        <w:rFonts w:ascii="Alegreya Sans" w:eastAsia="Tinos" w:hAnsi="Alegreya Sans" w:cs="Tinos"/>
        <w:b/>
        <w:color w:val="000000" w:themeColor="text1"/>
        <w:sz w:val="20"/>
        <w:szCs w:val="20"/>
      </w:rPr>
      <w:fldChar w:fldCharType="begin"/>
    </w:r>
    <w:r w:rsidRPr="00F96CF0">
      <w:rPr>
        <w:rFonts w:ascii="Alegreya Sans" w:eastAsia="Tinos" w:hAnsi="Alegreya Sans" w:cs="Tinos"/>
        <w:b/>
        <w:color w:val="000000" w:themeColor="text1"/>
        <w:sz w:val="20"/>
        <w:szCs w:val="20"/>
      </w:rPr>
      <w:instrText>PAGE</w:instrText>
    </w:r>
    <w:r w:rsidRPr="00F96CF0">
      <w:rPr>
        <w:rFonts w:ascii="Alegreya Sans" w:eastAsia="Tinos" w:hAnsi="Alegreya Sans" w:cs="Tinos"/>
        <w:b/>
        <w:color w:val="000000" w:themeColor="text1"/>
        <w:sz w:val="20"/>
        <w:szCs w:val="20"/>
      </w:rPr>
      <w:fldChar w:fldCharType="separate"/>
    </w:r>
    <w:r w:rsidRPr="00F96CF0">
      <w:rPr>
        <w:rFonts w:ascii="Alegreya Sans" w:eastAsia="Tinos" w:hAnsi="Alegreya Sans" w:cs="Tinos"/>
        <w:b/>
        <w:color w:val="000000" w:themeColor="text1"/>
        <w:sz w:val="20"/>
        <w:szCs w:val="20"/>
      </w:rPr>
      <w:t>1</w:t>
    </w:r>
    <w:r w:rsidRPr="00F96CF0">
      <w:rPr>
        <w:rFonts w:ascii="Alegreya Sans" w:eastAsia="Tinos" w:hAnsi="Alegreya Sans" w:cs="Tinos"/>
        <w:b/>
        <w:color w:val="000000" w:themeColor="text1"/>
        <w:sz w:val="20"/>
        <w:szCs w:val="20"/>
      </w:rPr>
      <w:fldChar w:fldCharType="end"/>
    </w:r>
    <w:r w:rsidRPr="00F96CF0">
      <w:rPr>
        <w:rFonts w:ascii="Alegreya Sans" w:eastAsia="Tinos" w:hAnsi="Alegreya Sans" w:cs="Tinos"/>
        <w:color w:val="000000" w:themeColor="text1"/>
        <w:sz w:val="20"/>
        <w:szCs w:val="20"/>
      </w:rPr>
      <w:t xml:space="preserve"> of </w:t>
    </w:r>
    <w:r w:rsidRPr="00F96CF0">
      <w:rPr>
        <w:rFonts w:ascii="Alegreya Sans" w:eastAsia="Tinos" w:hAnsi="Alegreya Sans" w:cs="Tinos"/>
        <w:b/>
        <w:color w:val="000000" w:themeColor="text1"/>
        <w:sz w:val="20"/>
        <w:szCs w:val="20"/>
      </w:rPr>
      <w:fldChar w:fldCharType="begin"/>
    </w:r>
    <w:r w:rsidRPr="00F96CF0">
      <w:rPr>
        <w:rFonts w:ascii="Alegreya Sans" w:eastAsia="Tinos" w:hAnsi="Alegreya Sans" w:cs="Tinos"/>
        <w:b/>
        <w:color w:val="000000" w:themeColor="text1"/>
        <w:sz w:val="20"/>
        <w:szCs w:val="20"/>
      </w:rPr>
      <w:instrText>NUMPAGES</w:instrText>
    </w:r>
    <w:r w:rsidRPr="00F96CF0">
      <w:rPr>
        <w:rFonts w:ascii="Alegreya Sans" w:eastAsia="Tinos" w:hAnsi="Alegreya Sans" w:cs="Tinos"/>
        <w:b/>
        <w:color w:val="000000" w:themeColor="text1"/>
        <w:sz w:val="20"/>
        <w:szCs w:val="20"/>
      </w:rPr>
      <w:fldChar w:fldCharType="separate"/>
    </w:r>
    <w:r w:rsidRPr="00F96CF0">
      <w:rPr>
        <w:rFonts w:ascii="Alegreya Sans" w:eastAsia="Tinos" w:hAnsi="Alegreya Sans" w:cs="Tinos"/>
        <w:b/>
        <w:color w:val="000000" w:themeColor="text1"/>
        <w:sz w:val="20"/>
        <w:szCs w:val="20"/>
      </w:rPr>
      <w:t>13</w:t>
    </w:r>
    <w:r w:rsidRPr="00F96CF0">
      <w:rPr>
        <w:rFonts w:ascii="Alegreya Sans" w:eastAsia="Tinos" w:hAnsi="Alegreya Sans" w:cs="Tinos"/>
        <w:b/>
        <w:color w:val="000000" w:themeColor="text1"/>
        <w:sz w:val="20"/>
        <w:szCs w:val="20"/>
      </w:rPr>
      <w:fldChar w:fldCharType="end"/>
    </w:r>
  </w:p>
  <w:p w14:paraId="24680590" w14:textId="45AA1A10" w:rsidR="00DF7962" w:rsidRDefault="0005672F" w:rsidP="00DF7962">
    <w:pPr>
      <w:pStyle w:val="Footer"/>
      <w:jc w:val="center"/>
      <w:rPr>
        <w:sz w:val="18"/>
        <w:szCs w:val="18"/>
      </w:rPr>
    </w:pPr>
    <w:r>
      <w:rPr>
        <w:sz w:val="18"/>
        <w:szCs w:val="18"/>
      </w:rPr>
      <w:t>Tate H</w:t>
    </w:r>
    <w:r w:rsidR="00D45B30">
      <w:rPr>
        <w:sz w:val="18"/>
        <w:szCs w:val="18"/>
      </w:rPr>
      <w:t xml:space="preserve">ousing Nottingham CIC, t/as </w:t>
    </w:r>
    <w:r w:rsidR="00DF7962">
      <w:rPr>
        <w:sz w:val="18"/>
        <w:szCs w:val="18"/>
      </w:rPr>
      <w:t>Tate Housing CIC.</w:t>
    </w:r>
  </w:p>
  <w:p w14:paraId="68DA1D27" w14:textId="2311D37F" w:rsidR="00673F17" w:rsidRPr="00F96CF0" w:rsidRDefault="00DF7962" w:rsidP="00E13F8D">
    <w:pPr>
      <w:pStyle w:val="Footer"/>
      <w:jc w:val="center"/>
    </w:pPr>
    <w:r>
      <w:rPr>
        <w:sz w:val="18"/>
        <w:szCs w:val="18"/>
      </w:rPr>
      <w:t xml:space="preserve">Registered address: </w:t>
    </w:r>
    <w:r w:rsidR="0005672F" w:rsidRPr="0005672F">
      <w:rPr>
        <w:sz w:val="18"/>
        <w:szCs w:val="18"/>
      </w:rPr>
      <w:t>37 Radcliffe Road, West Bridgford, Nottingham, England, NG2 5FF</w:t>
    </w:r>
    <w:r w:rsidR="00F96CF0">
      <w:rPr>
        <w:sz w:val="18"/>
        <w:szCs w:val="18"/>
      </w:rPr>
      <w:br/>
    </w:r>
    <w:r w:rsidR="00E13F8D">
      <w:rPr>
        <w:sz w:val="18"/>
        <w:szCs w:val="18"/>
      </w:rPr>
      <w:t xml:space="preserve">        </w:t>
    </w:r>
    <w:r w:rsidR="00BD70B0">
      <w:rPr>
        <w:sz w:val="18"/>
        <w:szCs w:val="18"/>
      </w:rPr>
      <w:t>Contact: enquiries@</w:t>
    </w:r>
    <w:r w:rsidR="00E13F8D">
      <w:rPr>
        <w:sz w:val="18"/>
        <w:szCs w:val="18"/>
      </w:rPr>
      <w:t>tatehousing.co.uk</w:t>
    </w:r>
    <w:r w:rsidR="00F96CF0">
      <w:rPr>
        <w:sz w:val="18"/>
        <w:szCs w:val="18"/>
      </w:rPr>
      <w:tab/>
    </w:r>
    <w:r w:rsidR="00F96CF0">
      <w:rPr>
        <w:sz w:val="18"/>
        <w:szCs w:val="18"/>
      </w:rPr>
      <w:br/>
    </w:r>
    <w:r w:rsidR="00F96CF0">
      <w:rPr>
        <w:sz w:val="18"/>
        <w:szCs w:val="18"/>
      </w:rPr>
      <w:tab/>
    </w:r>
    <w:r w:rsidR="00F96CF0">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E631B" w14:textId="77777777" w:rsidR="009C7EA3" w:rsidRDefault="009C7EA3" w:rsidP="00B45EAB">
      <w:pPr>
        <w:spacing w:after="0" w:line="240" w:lineRule="auto"/>
      </w:pPr>
      <w:r>
        <w:separator/>
      </w:r>
    </w:p>
  </w:footnote>
  <w:footnote w:type="continuationSeparator" w:id="0">
    <w:p w14:paraId="40F56841" w14:textId="77777777" w:rsidR="009C7EA3" w:rsidRDefault="009C7EA3" w:rsidP="00B45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63B1" w14:textId="3CFFC45A" w:rsidR="00372937" w:rsidRDefault="00EC0174">
    <w:pPr>
      <w:pStyle w:val="Header"/>
    </w:pPr>
    <w:r>
      <w:rPr>
        <w:noProof/>
      </w:rPr>
      <w:pict w14:anchorId="3B1C7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554657" o:spid="_x0000_s1033" type="#_x0000_t75" style="position:absolute;margin-left:0;margin-top:0;width:451.2pt;height:280.8pt;z-index:-251657216;mso-position-horizontal:center;mso-position-horizontal-relative:margin;mso-position-vertical:center;mso-position-vertical-relative:margin" o:allowincell="f">
          <v:imagedata r:id="rId1" o:title="Screenshot 2025-02-05 08332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03E4" w14:textId="4D91A2C2" w:rsidR="00F96CF0" w:rsidRDefault="00EC0174" w:rsidP="00F96CF0">
    <w:pPr>
      <w:tabs>
        <w:tab w:val="left" w:pos="1430"/>
        <w:tab w:val="center" w:pos="4513"/>
        <w:tab w:val="right" w:pos="9026"/>
      </w:tabs>
      <w:spacing w:after="0" w:line="240" w:lineRule="auto"/>
      <w:rPr>
        <w:rFonts w:ascii="Calibri" w:eastAsia="Calibri" w:hAnsi="Calibri" w:cs="Calibri"/>
        <w:color w:val="000000"/>
        <w:sz w:val="16"/>
        <w:szCs w:val="16"/>
      </w:rPr>
    </w:pPr>
    <w:r>
      <w:rPr>
        <w:rFonts w:ascii="Calibri" w:eastAsia="Calibri" w:hAnsi="Calibri" w:cs="Calibri"/>
        <w:noProof/>
        <w:color w:val="000000"/>
        <w:sz w:val="16"/>
        <w:szCs w:val="16"/>
      </w:rPr>
      <w:pict w14:anchorId="671DB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554658" o:spid="_x0000_s1034" type="#_x0000_t75" style="position:absolute;margin-left:0;margin-top:0;width:451.2pt;height:280.8pt;z-index:-251656192;mso-position-horizontal:center;mso-position-horizontal-relative:margin;mso-position-vertical:center;mso-position-vertical-relative:margin" o:allowincell="f">
          <v:imagedata r:id="rId1" o:title="Screenshot 2025-02-05 083321" gain="19661f" blacklevel="22938f"/>
        </v:shape>
      </w:pict>
    </w:r>
    <w:r w:rsidR="00D25C32">
      <w:rPr>
        <w:rFonts w:ascii="Calibri" w:eastAsia="Calibri" w:hAnsi="Calibri" w:cs="Calibri"/>
        <w:color w:val="000000"/>
        <w:sz w:val="16"/>
        <w:szCs w:val="16"/>
      </w:rPr>
      <w:tab/>
    </w:r>
    <w:r w:rsidR="00D25C32">
      <w:rPr>
        <w:rFonts w:ascii="Calibri" w:eastAsia="Calibri" w:hAnsi="Calibri" w:cs="Calibri"/>
        <w:color w:val="000000"/>
        <w:sz w:val="16"/>
        <w:szCs w:val="16"/>
      </w:rPr>
      <w:tab/>
    </w:r>
  </w:p>
  <w:p w14:paraId="77D627C4" w14:textId="494C058F" w:rsidR="00705199" w:rsidRDefault="00F96CF0" w:rsidP="009649D5">
    <w:pPr>
      <w:tabs>
        <w:tab w:val="left" w:pos="1430"/>
        <w:tab w:val="center" w:pos="4513"/>
        <w:tab w:val="right" w:pos="9026"/>
      </w:tabs>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 xml:space="preserve"> </w:t>
    </w:r>
    <w:r w:rsidR="007F5C96" w:rsidRPr="007F5C96">
      <w:t xml:space="preserve"> </w:t>
    </w:r>
    <w:r w:rsidR="007F5C96">
      <w:rPr>
        <w:rFonts w:ascii="Calibri" w:eastAsia="Calibri" w:hAnsi="Calibri" w:cs="Calibri"/>
        <w:noProof/>
        <w:color w:val="000000"/>
        <w:sz w:val="16"/>
        <w:szCs w:val="16"/>
      </w:rPr>
      <w:t xml:space="preserve"> </w:t>
    </w:r>
    <w:r w:rsidR="009649D5">
      <w:rPr>
        <w:rFonts w:ascii="Calibri" w:eastAsia="Calibri" w:hAnsi="Calibri" w:cs="Calibri"/>
        <w:noProof/>
        <w:color w:val="000000"/>
        <w:sz w:val="16"/>
        <w:szCs w:val="16"/>
      </w:rPr>
      <w:drawing>
        <wp:inline distT="0" distB="0" distL="0" distR="0" wp14:anchorId="047E1798" wp14:editId="72CC3A32">
          <wp:extent cx="1775085" cy="1104900"/>
          <wp:effectExtent l="0" t="0" r="0" b="0"/>
          <wp:docPr id="541991912" name="Picture 1" descr="A logo for a hous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91912" name="Picture 1" descr="A logo for a housing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80532" cy="1108290"/>
                  </a:xfrm>
                  <a:prstGeom prst="rect">
                    <a:avLst/>
                  </a:prstGeom>
                </pic:spPr>
              </pic:pic>
            </a:graphicData>
          </a:graphic>
        </wp:inline>
      </w:drawing>
    </w:r>
  </w:p>
  <w:p w14:paraId="13893692" w14:textId="1289270D" w:rsidR="00673F17" w:rsidRPr="00705199" w:rsidRDefault="00673F17" w:rsidP="00705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A9AA" w14:textId="61045AD8" w:rsidR="00372937" w:rsidRDefault="00EC0174">
    <w:pPr>
      <w:pStyle w:val="Header"/>
    </w:pPr>
    <w:r>
      <w:rPr>
        <w:noProof/>
      </w:rPr>
      <w:pict w14:anchorId="7F1E0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554656" o:spid="_x0000_s1032" type="#_x0000_t75" style="position:absolute;margin-left:0;margin-top:0;width:451.2pt;height:280.8pt;z-index:-251658240;mso-position-horizontal:center;mso-position-horizontal-relative:margin;mso-position-vertical:center;mso-position-vertical-relative:margin" o:allowincell="f">
          <v:imagedata r:id="rId1" o:title="Screenshot 2025-02-05 08332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829"/>
    <w:multiLevelType w:val="hybridMultilevel"/>
    <w:tmpl w:val="FD184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84211"/>
    <w:multiLevelType w:val="hybridMultilevel"/>
    <w:tmpl w:val="C86A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D023F1"/>
    <w:multiLevelType w:val="hybridMultilevel"/>
    <w:tmpl w:val="64E4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10253"/>
    <w:multiLevelType w:val="hybridMultilevel"/>
    <w:tmpl w:val="B2ACF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271014">
    <w:abstractNumId w:val="3"/>
  </w:num>
  <w:num w:numId="2" w16cid:durableId="24136221">
    <w:abstractNumId w:val="0"/>
  </w:num>
  <w:num w:numId="3" w16cid:durableId="919677722">
    <w:abstractNumId w:val="2"/>
  </w:num>
  <w:num w:numId="4" w16cid:durableId="2044355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38"/>
    <w:rsid w:val="00023C24"/>
    <w:rsid w:val="0004406F"/>
    <w:rsid w:val="0005672F"/>
    <w:rsid w:val="00070A35"/>
    <w:rsid w:val="00090061"/>
    <w:rsid w:val="00092494"/>
    <w:rsid w:val="000C3F15"/>
    <w:rsid w:val="000E38F5"/>
    <w:rsid w:val="000F12B4"/>
    <w:rsid w:val="000F4C26"/>
    <w:rsid w:val="0010622B"/>
    <w:rsid w:val="0012CBE5"/>
    <w:rsid w:val="001A7CCB"/>
    <w:rsid w:val="001B7273"/>
    <w:rsid w:val="001C2415"/>
    <w:rsid w:val="00211BC0"/>
    <w:rsid w:val="00211FF7"/>
    <w:rsid w:val="00250898"/>
    <w:rsid w:val="00287966"/>
    <w:rsid w:val="002A5C94"/>
    <w:rsid w:val="002A6A3B"/>
    <w:rsid w:val="002C0C3F"/>
    <w:rsid w:val="00331A68"/>
    <w:rsid w:val="00372937"/>
    <w:rsid w:val="003B4B52"/>
    <w:rsid w:val="003B71CE"/>
    <w:rsid w:val="003C46BA"/>
    <w:rsid w:val="003F2430"/>
    <w:rsid w:val="004103B7"/>
    <w:rsid w:val="004159F3"/>
    <w:rsid w:val="004207D8"/>
    <w:rsid w:val="00427648"/>
    <w:rsid w:val="00430750"/>
    <w:rsid w:val="0043310A"/>
    <w:rsid w:val="00454F28"/>
    <w:rsid w:val="0046563E"/>
    <w:rsid w:val="00492348"/>
    <w:rsid w:val="004A6D0D"/>
    <w:rsid w:val="00542E80"/>
    <w:rsid w:val="005E6A35"/>
    <w:rsid w:val="00673F17"/>
    <w:rsid w:val="00691FD6"/>
    <w:rsid w:val="00697F1B"/>
    <w:rsid w:val="006C423C"/>
    <w:rsid w:val="006D2079"/>
    <w:rsid w:val="006D4B95"/>
    <w:rsid w:val="006E0E5F"/>
    <w:rsid w:val="006F7251"/>
    <w:rsid w:val="00705199"/>
    <w:rsid w:val="00797F53"/>
    <w:rsid w:val="007C40D3"/>
    <w:rsid w:val="007D158A"/>
    <w:rsid w:val="007F5C96"/>
    <w:rsid w:val="007F67A6"/>
    <w:rsid w:val="00832509"/>
    <w:rsid w:val="008B6A5F"/>
    <w:rsid w:val="008B7B3E"/>
    <w:rsid w:val="008F3F43"/>
    <w:rsid w:val="008F614E"/>
    <w:rsid w:val="00902F74"/>
    <w:rsid w:val="00904938"/>
    <w:rsid w:val="0092078E"/>
    <w:rsid w:val="009649D5"/>
    <w:rsid w:val="009717A0"/>
    <w:rsid w:val="00984D0A"/>
    <w:rsid w:val="009C7EA3"/>
    <w:rsid w:val="00A47B9D"/>
    <w:rsid w:val="00A509EF"/>
    <w:rsid w:val="00A651D0"/>
    <w:rsid w:val="00A71D66"/>
    <w:rsid w:val="00AE5E01"/>
    <w:rsid w:val="00B22B27"/>
    <w:rsid w:val="00B45EAB"/>
    <w:rsid w:val="00B56606"/>
    <w:rsid w:val="00BD70B0"/>
    <w:rsid w:val="00C1719C"/>
    <w:rsid w:val="00D16894"/>
    <w:rsid w:val="00D245EB"/>
    <w:rsid w:val="00D25C32"/>
    <w:rsid w:val="00D45B30"/>
    <w:rsid w:val="00D51666"/>
    <w:rsid w:val="00D642DE"/>
    <w:rsid w:val="00D728D9"/>
    <w:rsid w:val="00D9156E"/>
    <w:rsid w:val="00DC0BA1"/>
    <w:rsid w:val="00DE0079"/>
    <w:rsid w:val="00DF7962"/>
    <w:rsid w:val="00E13F8D"/>
    <w:rsid w:val="00E17F26"/>
    <w:rsid w:val="00E24CC1"/>
    <w:rsid w:val="00E43F84"/>
    <w:rsid w:val="00E47352"/>
    <w:rsid w:val="00EC0174"/>
    <w:rsid w:val="00F5200A"/>
    <w:rsid w:val="00F5292A"/>
    <w:rsid w:val="00F96CF0"/>
    <w:rsid w:val="00FC30E6"/>
    <w:rsid w:val="00FC5331"/>
    <w:rsid w:val="00FC71A9"/>
    <w:rsid w:val="0EEC4C24"/>
    <w:rsid w:val="15B3BBF6"/>
    <w:rsid w:val="1F4175DF"/>
    <w:rsid w:val="345B530E"/>
    <w:rsid w:val="355ED98A"/>
    <w:rsid w:val="45B75DD1"/>
    <w:rsid w:val="4B92F836"/>
    <w:rsid w:val="590D0FE3"/>
    <w:rsid w:val="59389596"/>
    <w:rsid w:val="7454AB7D"/>
    <w:rsid w:val="7B969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5576"/>
  <w15:chartTrackingRefBased/>
  <w15:docId w15:val="{14DC9373-53A6-4656-940B-AA7F2E7E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C30E6"/>
    <w:pPr>
      <w:keepNext/>
      <w:keepLines/>
      <w:spacing w:before="240" w:after="0"/>
      <w:outlineLvl w:val="0"/>
    </w:pPr>
    <w:rPr>
      <w:rFonts w:ascii="Arial" w:eastAsiaTheme="majorEastAsia" w:hAnsi="Arial" w:cstheme="majorBidi"/>
      <w:sz w:val="36"/>
      <w:szCs w:val="32"/>
    </w:rPr>
  </w:style>
  <w:style w:type="paragraph" w:styleId="Heading2">
    <w:name w:val="heading 2"/>
    <w:basedOn w:val="Normal"/>
    <w:next w:val="Normal"/>
    <w:link w:val="Heading2Char"/>
    <w:autoRedefine/>
    <w:uiPriority w:val="9"/>
    <w:unhideWhenUsed/>
    <w:qFormat/>
    <w:rsid w:val="001A7CCB"/>
    <w:pPr>
      <w:keepNext/>
      <w:keepLines/>
      <w:spacing w:before="40" w:after="0"/>
      <w:outlineLvl w:val="1"/>
    </w:pPr>
    <w:rPr>
      <w:rFonts w:eastAsia="Times New Roman" w:cstheme="majorBidi"/>
      <w:b/>
      <w:sz w:val="32"/>
      <w:szCs w:val="26"/>
      <w:lang w:eastAsia="en-GB"/>
    </w:rPr>
  </w:style>
  <w:style w:type="paragraph" w:styleId="Heading3">
    <w:name w:val="heading 3"/>
    <w:basedOn w:val="Normal"/>
    <w:next w:val="Normal"/>
    <w:link w:val="Heading3Char"/>
    <w:uiPriority w:val="9"/>
    <w:semiHidden/>
    <w:unhideWhenUsed/>
    <w:qFormat/>
    <w:rsid w:val="00A509EF"/>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0E6"/>
    <w:rPr>
      <w:rFonts w:ascii="Arial" w:eastAsiaTheme="majorEastAsia" w:hAnsi="Arial" w:cstheme="majorBidi"/>
      <w:sz w:val="36"/>
      <w:szCs w:val="32"/>
    </w:rPr>
  </w:style>
  <w:style w:type="character" w:customStyle="1" w:styleId="Heading2Char">
    <w:name w:val="Heading 2 Char"/>
    <w:basedOn w:val="DefaultParagraphFont"/>
    <w:link w:val="Heading2"/>
    <w:uiPriority w:val="9"/>
    <w:rsid w:val="001A7CCB"/>
    <w:rPr>
      <w:rFonts w:eastAsia="Times New Roman" w:cstheme="majorBidi"/>
      <w:b/>
      <w:sz w:val="32"/>
      <w:szCs w:val="26"/>
      <w:lang w:eastAsia="en-GB"/>
    </w:rPr>
  </w:style>
  <w:style w:type="paragraph" w:styleId="ListParagraph">
    <w:name w:val="List Paragraph"/>
    <w:basedOn w:val="Normal"/>
    <w:uiPriority w:val="34"/>
    <w:qFormat/>
    <w:rsid w:val="003B71CE"/>
    <w:pPr>
      <w:ind w:left="720"/>
      <w:contextualSpacing/>
    </w:pPr>
  </w:style>
  <w:style w:type="paragraph" w:customStyle="1" w:styleId="StyleArial12ptBoldRightBefore6ptAfter6pt">
    <w:name w:val="Style Arial 12 pt Bold Right Before:  6 pt After:  6 pt"/>
    <w:basedOn w:val="Normal"/>
    <w:rsid w:val="00D51666"/>
    <w:pPr>
      <w:spacing w:before="120" w:after="120" w:line="240" w:lineRule="auto"/>
    </w:pPr>
    <w:rPr>
      <w:rFonts w:ascii="Arial" w:eastAsia="Times New Roman" w:hAnsi="Arial" w:cs="Times New Roman"/>
      <w:b/>
      <w:bCs/>
      <w:sz w:val="24"/>
      <w:szCs w:val="20"/>
    </w:rPr>
  </w:style>
  <w:style w:type="character" w:styleId="PlaceholderText">
    <w:name w:val="Placeholder Text"/>
    <w:basedOn w:val="DefaultParagraphFont"/>
    <w:uiPriority w:val="99"/>
    <w:semiHidden/>
    <w:rsid w:val="00D51666"/>
  </w:style>
  <w:style w:type="paragraph" w:styleId="Header">
    <w:name w:val="header"/>
    <w:basedOn w:val="Normal"/>
    <w:link w:val="HeaderChar"/>
    <w:uiPriority w:val="99"/>
    <w:unhideWhenUsed/>
    <w:rsid w:val="00B45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EAB"/>
  </w:style>
  <w:style w:type="paragraph" w:styleId="Footer">
    <w:name w:val="footer"/>
    <w:basedOn w:val="Normal"/>
    <w:link w:val="FooterChar"/>
    <w:uiPriority w:val="99"/>
    <w:unhideWhenUsed/>
    <w:rsid w:val="00B45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EAB"/>
  </w:style>
  <w:style w:type="character" w:styleId="CommentReference">
    <w:name w:val="annotation reference"/>
    <w:basedOn w:val="DefaultParagraphFont"/>
    <w:uiPriority w:val="99"/>
    <w:semiHidden/>
    <w:unhideWhenUsed/>
    <w:rsid w:val="003B4B52"/>
    <w:rPr>
      <w:sz w:val="16"/>
      <w:szCs w:val="16"/>
    </w:rPr>
  </w:style>
  <w:style w:type="paragraph" w:styleId="CommentText">
    <w:name w:val="annotation text"/>
    <w:basedOn w:val="Normal"/>
    <w:link w:val="CommentTextChar"/>
    <w:uiPriority w:val="99"/>
    <w:unhideWhenUsed/>
    <w:rsid w:val="003B4B52"/>
    <w:pPr>
      <w:spacing w:line="240" w:lineRule="auto"/>
    </w:pPr>
    <w:rPr>
      <w:sz w:val="20"/>
      <w:szCs w:val="20"/>
    </w:rPr>
  </w:style>
  <w:style w:type="character" w:customStyle="1" w:styleId="CommentTextChar">
    <w:name w:val="Comment Text Char"/>
    <w:basedOn w:val="DefaultParagraphFont"/>
    <w:link w:val="CommentText"/>
    <w:uiPriority w:val="99"/>
    <w:rsid w:val="003B4B52"/>
    <w:rPr>
      <w:sz w:val="20"/>
      <w:szCs w:val="20"/>
    </w:rPr>
  </w:style>
  <w:style w:type="paragraph" w:styleId="CommentSubject">
    <w:name w:val="annotation subject"/>
    <w:basedOn w:val="CommentText"/>
    <w:next w:val="CommentText"/>
    <w:link w:val="CommentSubjectChar"/>
    <w:uiPriority w:val="99"/>
    <w:semiHidden/>
    <w:unhideWhenUsed/>
    <w:rsid w:val="003B4B52"/>
    <w:rPr>
      <w:b/>
      <w:bCs/>
    </w:rPr>
  </w:style>
  <w:style w:type="character" w:customStyle="1" w:styleId="CommentSubjectChar">
    <w:name w:val="Comment Subject Char"/>
    <w:basedOn w:val="CommentTextChar"/>
    <w:link w:val="CommentSubject"/>
    <w:uiPriority w:val="99"/>
    <w:semiHidden/>
    <w:rsid w:val="003B4B52"/>
    <w:rPr>
      <w:b/>
      <w:bCs/>
      <w:sz w:val="20"/>
      <w:szCs w:val="20"/>
    </w:rPr>
  </w:style>
  <w:style w:type="character" w:styleId="Strong">
    <w:name w:val="Strong"/>
    <w:basedOn w:val="DefaultParagraphFont"/>
    <w:uiPriority w:val="22"/>
    <w:qFormat/>
    <w:rsid w:val="00250898"/>
    <w:rPr>
      <w:b/>
      <w:bCs/>
    </w:rPr>
  </w:style>
  <w:style w:type="character" w:customStyle="1" w:styleId="Heading3Char">
    <w:name w:val="Heading 3 Char"/>
    <w:basedOn w:val="DefaultParagraphFont"/>
    <w:link w:val="Heading3"/>
    <w:uiPriority w:val="9"/>
    <w:semiHidden/>
    <w:rsid w:val="00A509EF"/>
    <w:rPr>
      <w:rFonts w:eastAsiaTheme="majorEastAsia" w:cstheme="majorBidi"/>
      <w:b/>
      <w:sz w:val="28"/>
      <w:szCs w:val="24"/>
    </w:rPr>
  </w:style>
  <w:style w:type="paragraph" w:styleId="Title">
    <w:name w:val="Title"/>
    <w:basedOn w:val="Normal"/>
    <w:next w:val="Normal"/>
    <w:link w:val="TitleChar"/>
    <w:uiPriority w:val="10"/>
    <w:qFormat/>
    <w:rsid w:val="00A509EF"/>
    <w:pPr>
      <w:keepNext/>
      <w:keepLines/>
      <w:spacing w:before="480" w:after="120" w:line="276" w:lineRule="auto"/>
    </w:pPr>
    <w:rPr>
      <w:rFonts w:ascii="Arial" w:eastAsia="Arial" w:hAnsi="Arial" w:cs="Arial"/>
      <w:b/>
      <w:sz w:val="48"/>
      <w:szCs w:val="72"/>
      <w:lang w:eastAsia="en-GB"/>
    </w:rPr>
  </w:style>
  <w:style w:type="character" w:customStyle="1" w:styleId="TitleChar">
    <w:name w:val="Title Char"/>
    <w:basedOn w:val="DefaultParagraphFont"/>
    <w:link w:val="Title"/>
    <w:uiPriority w:val="10"/>
    <w:rsid w:val="00A509EF"/>
    <w:rPr>
      <w:rFonts w:ascii="Arial" w:eastAsia="Arial" w:hAnsi="Arial" w:cs="Arial"/>
      <w:b/>
      <w:sz w:val="48"/>
      <w:szCs w:val="7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00698">
      <w:bodyDiv w:val="1"/>
      <w:marLeft w:val="0"/>
      <w:marRight w:val="0"/>
      <w:marTop w:val="0"/>
      <w:marBottom w:val="0"/>
      <w:divBdr>
        <w:top w:val="none" w:sz="0" w:space="0" w:color="auto"/>
        <w:left w:val="none" w:sz="0" w:space="0" w:color="auto"/>
        <w:bottom w:val="none" w:sz="0" w:space="0" w:color="auto"/>
        <w:right w:val="none" w:sz="0" w:space="0" w:color="auto"/>
      </w:divBdr>
    </w:div>
    <w:div w:id="121004571">
      <w:bodyDiv w:val="1"/>
      <w:marLeft w:val="0"/>
      <w:marRight w:val="0"/>
      <w:marTop w:val="0"/>
      <w:marBottom w:val="0"/>
      <w:divBdr>
        <w:top w:val="none" w:sz="0" w:space="0" w:color="auto"/>
        <w:left w:val="none" w:sz="0" w:space="0" w:color="auto"/>
        <w:bottom w:val="none" w:sz="0" w:space="0" w:color="auto"/>
        <w:right w:val="none" w:sz="0" w:space="0" w:color="auto"/>
      </w:divBdr>
    </w:div>
    <w:div w:id="137041865">
      <w:bodyDiv w:val="1"/>
      <w:marLeft w:val="0"/>
      <w:marRight w:val="0"/>
      <w:marTop w:val="0"/>
      <w:marBottom w:val="0"/>
      <w:divBdr>
        <w:top w:val="none" w:sz="0" w:space="0" w:color="auto"/>
        <w:left w:val="none" w:sz="0" w:space="0" w:color="auto"/>
        <w:bottom w:val="none" w:sz="0" w:space="0" w:color="auto"/>
        <w:right w:val="none" w:sz="0" w:space="0" w:color="auto"/>
      </w:divBdr>
    </w:div>
    <w:div w:id="225916343">
      <w:bodyDiv w:val="1"/>
      <w:marLeft w:val="0"/>
      <w:marRight w:val="0"/>
      <w:marTop w:val="0"/>
      <w:marBottom w:val="0"/>
      <w:divBdr>
        <w:top w:val="none" w:sz="0" w:space="0" w:color="auto"/>
        <w:left w:val="none" w:sz="0" w:space="0" w:color="auto"/>
        <w:bottom w:val="none" w:sz="0" w:space="0" w:color="auto"/>
        <w:right w:val="none" w:sz="0" w:space="0" w:color="auto"/>
      </w:divBdr>
    </w:div>
    <w:div w:id="765880416">
      <w:bodyDiv w:val="1"/>
      <w:marLeft w:val="0"/>
      <w:marRight w:val="0"/>
      <w:marTop w:val="0"/>
      <w:marBottom w:val="0"/>
      <w:divBdr>
        <w:top w:val="none" w:sz="0" w:space="0" w:color="auto"/>
        <w:left w:val="none" w:sz="0" w:space="0" w:color="auto"/>
        <w:bottom w:val="none" w:sz="0" w:space="0" w:color="auto"/>
        <w:right w:val="none" w:sz="0" w:space="0" w:color="auto"/>
      </w:divBdr>
    </w:div>
    <w:div w:id="1106074861">
      <w:bodyDiv w:val="1"/>
      <w:marLeft w:val="0"/>
      <w:marRight w:val="0"/>
      <w:marTop w:val="0"/>
      <w:marBottom w:val="0"/>
      <w:divBdr>
        <w:top w:val="none" w:sz="0" w:space="0" w:color="auto"/>
        <w:left w:val="none" w:sz="0" w:space="0" w:color="auto"/>
        <w:bottom w:val="none" w:sz="0" w:space="0" w:color="auto"/>
        <w:right w:val="none" w:sz="0" w:space="0" w:color="auto"/>
      </w:divBdr>
    </w:div>
    <w:div w:id="1198086582">
      <w:bodyDiv w:val="1"/>
      <w:marLeft w:val="0"/>
      <w:marRight w:val="0"/>
      <w:marTop w:val="0"/>
      <w:marBottom w:val="0"/>
      <w:divBdr>
        <w:top w:val="none" w:sz="0" w:space="0" w:color="auto"/>
        <w:left w:val="none" w:sz="0" w:space="0" w:color="auto"/>
        <w:bottom w:val="none" w:sz="0" w:space="0" w:color="auto"/>
        <w:right w:val="none" w:sz="0" w:space="0" w:color="auto"/>
      </w:divBdr>
      <w:divsChild>
        <w:div w:id="320013861">
          <w:marLeft w:val="0"/>
          <w:marRight w:val="0"/>
          <w:marTop w:val="0"/>
          <w:marBottom w:val="0"/>
          <w:divBdr>
            <w:top w:val="none" w:sz="0" w:space="0" w:color="auto"/>
            <w:left w:val="none" w:sz="0" w:space="0" w:color="auto"/>
            <w:bottom w:val="none" w:sz="0" w:space="0" w:color="auto"/>
            <w:right w:val="none" w:sz="0" w:space="0" w:color="auto"/>
          </w:divBdr>
        </w:div>
        <w:div w:id="1358046793">
          <w:marLeft w:val="0"/>
          <w:marRight w:val="0"/>
          <w:marTop w:val="0"/>
          <w:marBottom w:val="0"/>
          <w:divBdr>
            <w:top w:val="none" w:sz="0" w:space="0" w:color="auto"/>
            <w:left w:val="none" w:sz="0" w:space="0" w:color="auto"/>
            <w:bottom w:val="none" w:sz="0" w:space="0" w:color="auto"/>
            <w:right w:val="none" w:sz="0" w:space="0" w:color="auto"/>
          </w:divBdr>
        </w:div>
        <w:div w:id="1472283813">
          <w:marLeft w:val="0"/>
          <w:marRight w:val="0"/>
          <w:marTop w:val="0"/>
          <w:marBottom w:val="0"/>
          <w:divBdr>
            <w:top w:val="none" w:sz="0" w:space="0" w:color="auto"/>
            <w:left w:val="none" w:sz="0" w:space="0" w:color="auto"/>
            <w:bottom w:val="none" w:sz="0" w:space="0" w:color="auto"/>
            <w:right w:val="none" w:sz="0" w:space="0" w:color="auto"/>
          </w:divBdr>
        </w:div>
        <w:div w:id="166559588">
          <w:marLeft w:val="0"/>
          <w:marRight w:val="0"/>
          <w:marTop w:val="0"/>
          <w:marBottom w:val="0"/>
          <w:divBdr>
            <w:top w:val="none" w:sz="0" w:space="0" w:color="auto"/>
            <w:left w:val="none" w:sz="0" w:space="0" w:color="auto"/>
            <w:bottom w:val="none" w:sz="0" w:space="0" w:color="auto"/>
            <w:right w:val="none" w:sz="0" w:space="0" w:color="auto"/>
          </w:divBdr>
        </w:div>
        <w:div w:id="978995043">
          <w:marLeft w:val="0"/>
          <w:marRight w:val="0"/>
          <w:marTop w:val="0"/>
          <w:marBottom w:val="0"/>
          <w:divBdr>
            <w:top w:val="none" w:sz="0" w:space="0" w:color="auto"/>
            <w:left w:val="none" w:sz="0" w:space="0" w:color="auto"/>
            <w:bottom w:val="none" w:sz="0" w:space="0" w:color="auto"/>
            <w:right w:val="none" w:sz="0" w:space="0" w:color="auto"/>
          </w:divBdr>
        </w:div>
        <w:div w:id="1158887640">
          <w:marLeft w:val="0"/>
          <w:marRight w:val="0"/>
          <w:marTop w:val="0"/>
          <w:marBottom w:val="0"/>
          <w:divBdr>
            <w:top w:val="none" w:sz="0" w:space="0" w:color="auto"/>
            <w:left w:val="none" w:sz="0" w:space="0" w:color="auto"/>
            <w:bottom w:val="none" w:sz="0" w:space="0" w:color="auto"/>
            <w:right w:val="none" w:sz="0" w:space="0" w:color="auto"/>
          </w:divBdr>
        </w:div>
        <w:div w:id="1573589140">
          <w:marLeft w:val="0"/>
          <w:marRight w:val="0"/>
          <w:marTop w:val="0"/>
          <w:marBottom w:val="0"/>
          <w:divBdr>
            <w:top w:val="none" w:sz="0" w:space="0" w:color="auto"/>
            <w:left w:val="none" w:sz="0" w:space="0" w:color="auto"/>
            <w:bottom w:val="none" w:sz="0" w:space="0" w:color="auto"/>
            <w:right w:val="none" w:sz="0" w:space="0" w:color="auto"/>
          </w:divBdr>
        </w:div>
        <w:div w:id="413816063">
          <w:marLeft w:val="0"/>
          <w:marRight w:val="0"/>
          <w:marTop w:val="0"/>
          <w:marBottom w:val="0"/>
          <w:divBdr>
            <w:top w:val="none" w:sz="0" w:space="0" w:color="auto"/>
            <w:left w:val="none" w:sz="0" w:space="0" w:color="auto"/>
            <w:bottom w:val="none" w:sz="0" w:space="0" w:color="auto"/>
            <w:right w:val="none" w:sz="0" w:space="0" w:color="auto"/>
          </w:divBdr>
        </w:div>
        <w:div w:id="1233807853">
          <w:marLeft w:val="0"/>
          <w:marRight w:val="0"/>
          <w:marTop w:val="0"/>
          <w:marBottom w:val="0"/>
          <w:divBdr>
            <w:top w:val="none" w:sz="0" w:space="0" w:color="auto"/>
            <w:left w:val="none" w:sz="0" w:space="0" w:color="auto"/>
            <w:bottom w:val="none" w:sz="0" w:space="0" w:color="auto"/>
            <w:right w:val="none" w:sz="0" w:space="0" w:color="auto"/>
          </w:divBdr>
        </w:div>
      </w:divsChild>
    </w:div>
    <w:div w:id="1504273397">
      <w:bodyDiv w:val="1"/>
      <w:marLeft w:val="0"/>
      <w:marRight w:val="0"/>
      <w:marTop w:val="0"/>
      <w:marBottom w:val="0"/>
      <w:divBdr>
        <w:top w:val="none" w:sz="0" w:space="0" w:color="auto"/>
        <w:left w:val="none" w:sz="0" w:space="0" w:color="auto"/>
        <w:bottom w:val="none" w:sz="0" w:space="0" w:color="auto"/>
        <w:right w:val="none" w:sz="0" w:space="0" w:color="auto"/>
      </w:divBdr>
    </w:div>
    <w:div w:id="1576553432">
      <w:bodyDiv w:val="1"/>
      <w:marLeft w:val="0"/>
      <w:marRight w:val="0"/>
      <w:marTop w:val="0"/>
      <w:marBottom w:val="0"/>
      <w:divBdr>
        <w:top w:val="none" w:sz="0" w:space="0" w:color="auto"/>
        <w:left w:val="none" w:sz="0" w:space="0" w:color="auto"/>
        <w:bottom w:val="none" w:sz="0" w:space="0" w:color="auto"/>
        <w:right w:val="none" w:sz="0" w:space="0" w:color="auto"/>
      </w:divBdr>
    </w:div>
    <w:div w:id="16392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87a0bb-5487-4875-8b0c-0e429786cabe" xsi:nil="true"/>
    <lcf76f155ced4ddcb4097134ff3c332f xmlns="fb5da92e-31fc-463e-ab34-95fd312f8394">
      <Terms xmlns="http://schemas.microsoft.com/office/infopath/2007/PartnerControls"/>
    </lcf76f155ced4ddcb4097134ff3c332f>
    <_Flow_SignoffStatus xmlns="fb5da92e-31fc-463e-ab34-95fd312f83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BF13B7C83980408D14D26F0B7199EA" ma:contentTypeVersion="15" ma:contentTypeDescription="Create a new document." ma:contentTypeScope="" ma:versionID="ce79312f1a9a5413558cc5ddbea398cd">
  <xsd:schema xmlns:xsd="http://www.w3.org/2001/XMLSchema" xmlns:xs="http://www.w3.org/2001/XMLSchema" xmlns:p="http://schemas.microsoft.com/office/2006/metadata/properties" xmlns:ns2="fb5da92e-31fc-463e-ab34-95fd312f8394" xmlns:ns3="4b87a0bb-5487-4875-8b0c-0e429786cabe" targetNamespace="http://schemas.microsoft.com/office/2006/metadata/properties" ma:root="true" ma:fieldsID="67036d3506174607b3dce419ad78f422" ns2:_="" ns3:_="">
    <xsd:import namespace="fb5da92e-31fc-463e-ab34-95fd312f8394"/>
    <xsd:import namespace="4b87a0bb-5487-4875-8b0c-0e429786ca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a92e-31fc-463e-ab34-95fd312f8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886677e-b292-4151-a026-dc15f71725b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7a0bb-5487-4875-8b0c-0e429786ca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7009d0-8c27-4bb3-b6ab-35c079574638}" ma:internalName="TaxCatchAll" ma:showField="CatchAllData" ma:web="4b87a0bb-5487-4875-8b0c-0e429786cab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CBA42-B010-4DB6-882A-D63E6418CA4D}">
  <ds:schemaRefs>
    <ds:schemaRef ds:uri="http://schemas.microsoft.com/office/2006/metadata/properties"/>
    <ds:schemaRef ds:uri="http://schemas.microsoft.com/office/infopath/2007/PartnerControls"/>
    <ds:schemaRef ds:uri="4b87a0bb-5487-4875-8b0c-0e429786cabe"/>
    <ds:schemaRef ds:uri="fb5da92e-31fc-463e-ab34-95fd312f8394"/>
  </ds:schemaRefs>
</ds:datastoreItem>
</file>

<file path=customXml/itemProps2.xml><?xml version="1.0" encoding="utf-8"?>
<ds:datastoreItem xmlns:ds="http://schemas.openxmlformats.org/officeDocument/2006/customXml" ds:itemID="{18B86403-CA81-4FB9-AA93-9EA40CE14C03}">
  <ds:schemaRefs>
    <ds:schemaRef ds:uri="http://schemas.openxmlformats.org/officeDocument/2006/bibliography"/>
  </ds:schemaRefs>
</ds:datastoreItem>
</file>

<file path=customXml/itemProps3.xml><?xml version="1.0" encoding="utf-8"?>
<ds:datastoreItem xmlns:ds="http://schemas.openxmlformats.org/officeDocument/2006/customXml" ds:itemID="{4A4D36D6-C69F-4098-A594-4FAFE6AEFDB4}">
  <ds:schemaRefs>
    <ds:schemaRef ds:uri="http://schemas.microsoft.com/sharepoint/v3/contenttype/forms"/>
  </ds:schemaRefs>
</ds:datastoreItem>
</file>

<file path=customXml/itemProps4.xml><?xml version="1.0" encoding="utf-8"?>
<ds:datastoreItem xmlns:ds="http://schemas.openxmlformats.org/officeDocument/2006/customXml" ds:itemID="{4C8929C9-C150-482B-B371-1BA0CE56A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a92e-31fc-463e-ab34-95fd312f8394"/>
    <ds:schemaRef ds:uri="4b87a0bb-5487-4875-8b0c-0e429786c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Matt Hirst</dc:creator>
  <cp:keywords/>
  <dc:description/>
  <cp:lastModifiedBy>Matt Hirst</cp:lastModifiedBy>
  <cp:revision>2</cp:revision>
  <dcterms:created xsi:type="dcterms:W3CDTF">2025-02-07T16:17:00Z</dcterms:created>
  <dcterms:modified xsi:type="dcterms:W3CDTF">2025-02-07T16:17:00Z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0x010100F3BF13B7C83980408D14D26F0B7199EA</vt:lpwstr>
  </property>
  <property fmtid="{D5CDD505-2E9C-101B-9397-08002B2CF9AE}" pid="3" name="MediaServiceImageTags">
    <vt:lpwstr/>
  </property>
</Properties>
</file>